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nl-NL"/>
        </w:rPr>
        <w:t>OBRAZEC ZA VRA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  <w:lang w:val="da-DK"/>
        </w:rPr>
        <w:t>ILO BLAGA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NARO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NIK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Ime in priimek:__________________________________________________________________________________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Ulica in hi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 xml:space="preserve">na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en-US"/>
        </w:rPr>
        <w:t>tevilka:____________________________________________________________________________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sv-SE"/>
        </w:rPr>
        <w:t xml:space="preserve">tna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sv-SE"/>
        </w:rPr>
        <w:t>tevilka in 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en-US"/>
        </w:rPr>
        <w:t>ta:___________________________________________________________________________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Telefon:_____________________________________ , E-naslov:_________________________________________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TRR 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un za vra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en-US"/>
        </w:rPr>
        <w:t>ilo kupnine: 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s-ES_tradnl"/>
        </w:rPr>
        <w:t xml:space="preserve">ARTIKEL </w:t>
      </w:r>
      <w:r>
        <w:rPr>
          <w:rFonts w:ascii="Times New Roman" w:hAnsi="Times New Roman"/>
          <w:rtl w:val="0"/>
        </w:rPr>
        <w:t>(spodaj navedite katere artikle vra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ate):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1.____________________________________________________________________________________________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2.____________________________________________________________________________________________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3.____________________________________________________________________________________________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VRSTA VRA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  <w:lang w:val="da-DK"/>
        </w:rPr>
        <w:t>ILA</w:t>
      </w:r>
      <w:r>
        <w:rPr>
          <w:rFonts w:ascii="Times New Roman" w:hAnsi="Times New Roman"/>
          <w:rtl w:val="0"/>
          <w:lang w:val="es-ES_tradnl"/>
        </w:rPr>
        <w:t xml:space="preserve"> (izberite samo en na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nl-NL"/>
        </w:rPr>
        <w:t>in vra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ila)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>Vra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 xml:space="preserve">ilo blaga </w:t>
      </w:r>
      <w:r>
        <w:rPr>
          <w:rFonts w:ascii="Times New Roman" w:hAnsi="Times New Roman"/>
          <w:rtl w:val="0"/>
        </w:rPr>
        <w:t>(odstop od pogodbe)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Kot kupec imate pravico, da nam v 14 dneh od prevzema artiklov sporo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ite, da odstopate od pogodbe, ne da bi vam bilo potrebno navesti razlog za svojo odlo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itev. Artikle je potrebno vrniti nepo</w:t>
      </w:r>
      <w:r>
        <w:rPr>
          <w:rFonts w:ascii="Times New Roman" w:hAnsi="Times New Roman" w:hint="default"/>
          <w:sz w:val="18"/>
          <w:szCs w:val="18"/>
          <w:rtl w:val="0"/>
        </w:rPr>
        <w:t>š</w:t>
      </w:r>
      <w:r>
        <w:rPr>
          <w:rFonts w:ascii="Times New Roman" w:hAnsi="Times New Roman"/>
          <w:sz w:val="18"/>
          <w:szCs w:val="18"/>
          <w:rtl w:val="0"/>
        </w:rPr>
        <w:t>kodovane in v nespremenjeni koli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ini v 14 dneh po sporo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ilu o odstopu od pogodbe na svoje stro</w:t>
      </w:r>
      <w:r>
        <w:rPr>
          <w:rFonts w:ascii="Times New Roman" w:hAnsi="Times New Roman" w:hint="default"/>
          <w:sz w:val="18"/>
          <w:szCs w:val="18"/>
          <w:rtl w:val="0"/>
        </w:rPr>
        <w:t>š</w:t>
      </w:r>
      <w:r>
        <w:rPr>
          <w:rFonts w:ascii="Times New Roman" w:hAnsi="Times New Roman"/>
          <w:sz w:val="18"/>
          <w:szCs w:val="18"/>
          <w:rtl w:val="0"/>
        </w:rPr>
        <w:t xml:space="preserve">ke. Prav tako se </w:t>
      </w:r>
      <w:r>
        <w:rPr>
          <w:rFonts w:ascii="Times New Roman" w:hAnsi="Times New Roman" w:hint="default"/>
          <w:sz w:val="18"/>
          <w:szCs w:val="18"/>
          <w:rtl w:val="0"/>
        </w:rPr>
        <w:t>š</w:t>
      </w:r>
      <w:r>
        <w:rPr>
          <w:rFonts w:ascii="Times New Roman" w:hAnsi="Times New Roman"/>
          <w:sz w:val="18"/>
          <w:szCs w:val="18"/>
          <w:rtl w:val="0"/>
        </w:rPr>
        <w:t xml:space="preserve">teje za odstop od pogodbe, 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e prejeto blago vrnete v roku za odstop od pogodbe (14 dni) brez posebnega sporo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ila o odstopu. Vra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 xml:space="preserve">ilu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prilo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ž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ite ta obrazec in ra</w:t>
      </w:r>
      <w:r>
        <w:rPr>
          <w:rFonts w:ascii="Times New Roman" w:hAnsi="Times New Roman" w:hint="default"/>
          <w:b w:val="1"/>
          <w:bCs w:val="1"/>
          <w:sz w:val="18"/>
          <w:szCs w:val="18"/>
          <w:rtl w:val="0"/>
        </w:rPr>
        <w:t>č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un.</w:t>
      </w:r>
      <w:r>
        <w:rPr>
          <w:rFonts w:ascii="Times New Roman" w:hAnsi="Times New Roman" w:hint="default"/>
          <w:sz w:val="18"/>
          <w:szCs w:val="18"/>
          <w:rtl w:val="0"/>
        </w:rPr>
        <w:t xml:space="preserve"> Č</w:t>
      </w:r>
      <w:r>
        <w:rPr>
          <w:rFonts w:ascii="Times New Roman" w:hAnsi="Times New Roman"/>
          <w:sz w:val="18"/>
          <w:szCs w:val="18"/>
          <w:rtl w:val="0"/>
          <w:lang w:val="sv-SE"/>
        </w:rPr>
        <w:t xml:space="preserve">e ste morda artikel 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>e za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 xml:space="preserve">eli uporabljati ali ste pri izdelku posamezne komponente 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 xml:space="preserve">e odprli ali sestavljali, odstop od pogodbe 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al ni ve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č </w:t>
      </w:r>
      <w:r>
        <w:rPr>
          <w:rFonts w:ascii="Times New Roman" w:hAnsi="Times New Roman"/>
          <w:sz w:val="18"/>
          <w:szCs w:val="18"/>
          <w:rtl w:val="0"/>
        </w:rPr>
        <w:t>mo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 xml:space="preserve">en.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Vra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ilo vpla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 bo izvedeno takoj, ko je to mogo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e, najkasneje pa v roku 14 dni od odstopa od pogodbe. Ponudnik vrne prejeta pla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ila kupcu z enakim pla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 xml:space="preserve">ilnim sredstvom, kot ga je ta uporabil, razen 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e kupec izrecno zahteva uporabo drugega pla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 xml:space="preserve">ilnega sredstva in 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e kupec zaradi tega ne nosi nobenih stro</w:t>
      </w:r>
      <w:r>
        <w:rPr>
          <w:rFonts w:ascii="Times New Roman" w:hAnsi="Times New Roman" w:hint="default"/>
          <w:sz w:val="18"/>
          <w:szCs w:val="18"/>
          <w:rtl w:val="0"/>
        </w:rPr>
        <w:t>š</w:t>
      </w:r>
      <w:r>
        <w:rPr>
          <w:rFonts w:ascii="Times New Roman" w:hAnsi="Times New Roman"/>
          <w:sz w:val="18"/>
          <w:szCs w:val="18"/>
          <w:rtl w:val="0"/>
        </w:rPr>
        <w:t>kov. Ponudnik lahko zadr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>i vra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ilo prejetih pla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il do prevzema vrnjenega blaga ali dokler kupec ne predlo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>i dokazila, da je blago poslal nazaj.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rtl w:val="0"/>
        </w:rPr>
      </w:pPr>
      <w:r>
        <w:rPr>
          <w:rFonts w:ascii="Times New Roman" w:hAnsi="Times New Roman"/>
          <w:b w:val="1"/>
          <w:bCs w:val="1"/>
          <w:rtl w:val="0"/>
        </w:rPr>
        <w:t xml:space="preserve">Reklamacija* </w:t>
      </w:r>
      <w:r>
        <w:rPr>
          <w:rFonts w:ascii="Times New Roman" w:hAnsi="Times New Roman"/>
          <w:b w:val="0"/>
          <w:bCs w:val="0"/>
          <w:rtl w:val="0"/>
        </w:rPr>
        <w:t>(opis okvare vpi</w:t>
      </w:r>
      <w:r>
        <w:rPr>
          <w:rFonts w:ascii="Times New Roman" w:hAnsi="Times New Roman" w:hint="default"/>
          <w:b w:val="0"/>
          <w:bCs w:val="0"/>
          <w:rtl w:val="0"/>
        </w:rPr>
        <w:t>š</w:t>
      </w:r>
      <w:r>
        <w:rPr>
          <w:rFonts w:ascii="Times New Roman" w:hAnsi="Times New Roman"/>
          <w:b w:val="0"/>
          <w:bCs w:val="0"/>
          <w:rtl w:val="0"/>
        </w:rPr>
        <w:t>ite v prostor za opombe)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>RAZLOG VRA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  <w:lang w:val="da-DK"/>
        </w:rPr>
        <w:t>ILA</w:t>
      </w:r>
    </w:p>
    <w:p>
      <w:pPr>
        <w:pStyle w:val="List Paragraph"/>
        <w:spacing w:after="0" w:line="240" w:lineRule="auto"/>
        <w:ind w:left="0" w:firstLine="0"/>
        <w:rPr>
          <w:rFonts w:ascii="Times New Roman" w:cs="Times New Roman" w:hAnsi="Times New Roman" w:eastAsia="Times New Roman"/>
          <w:b w:val="1"/>
          <w:bCs w:val="1"/>
        </w:rPr>
        <w:sectPr>
          <w:headerReference w:type="default" r:id="rId4"/>
          <w:footerReference w:type="default" r:id="rId5"/>
          <w:pgSz w:w="11900" w:h="16840" w:orient="portrait"/>
          <w:pgMar w:top="720" w:right="720" w:bottom="720" w:left="720" w:header="708" w:footer="708"/>
          <w:bidi w:val="0"/>
        </w:sectPr>
      </w:pPr>
      <w:r>
        <w:rPr>
          <w:rFonts w:ascii="Times New Roman" w:cs="Times New Roman" w:hAnsi="Times New Roman" w:eastAsia="Times New Roman"/>
          <w:b w:val="1"/>
          <w:bCs w:val="1"/>
        </w:rPr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Artikel mi ni v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č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  <w:lang w:val="de-DE"/>
        </w:rPr>
      </w:pPr>
      <w:r>
        <w:rPr>
          <w:rFonts w:ascii="Times New Roman" w:hAnsi="Times New Roman"/>
          <w:rtl w:val="0"/>
          <w:lang w:val="de-DE"/>
        </w:rPr>
        <w:t>Artikel mi ne ustreza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Dostavljen je napa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  <w:lang w:val="sv-SE"/>
        </w:rPr>
        <w:t>en artikel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Prejel sem po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  <w:lang w:val="nl-NL"/>
        </w:rPr>
        <w:t>kodovan artikel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Artikel ne ustreza opisu oz. sliki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 xml:space="preserve">Drugo </w:t>
      </w:r>
      <w:r>
        <w:rPr>
          <w:rFonts w:ascii="Times New Roman" w:hAnsi="Times New Roman"/>
          <w:sz w:val="18"/>
          <w:szCs w:val="18"/>
          <w:rtl w:val="0"/>
        </w:rPr>
        <w:t>(vpi</w:t>
      </w:r>
      <w:r>
        <w:rPr>
          <w:rFonts w:ascii="Times New Roman" w:hAnsi="Times New Roman" w:hint="default"/>
          <w:sz w:val="18"/>
          <w:szCs w:val="18"/>
          <w:rtl w:val="0"/>
        </w:rPr>
        <w:t>š</w:t>
      </w:r>
      <w:r>
        <w:rPr>
          <w:rFonts w:ascii="Times New Roman" w:hAnsi="Times New Roman"/>
          <w:sz w:val="18"/>
          <w:szCs w:val="18"/>
          <w:rtl w:val="0"/>
        </w:rPr>
        <w:t>ite v prostor za opombe)</w:t>
      </w:r>
    </w:p>
    <w:p>
      <w:pPr>
        <w:pStyle w:val="Normal.0"/>
        <w:spacing w:after="0" w:line="240" w:lineRule="auto"/>
        <w:sectPr>
          <w:type w:val="continuous"/>
          <w:pgSz w:w="11900" w:h="16840" w:orient="portrait"/>
          <w:pgMar w:top="720" w:right="720" w:bottom="720" w:left="720" w:header="708" w:footer="708"/>
          <w:cols w:space="708" w:num="2" w:equalWidth="1"/>
          <w:bidi w:val="0"/>
        </w:sectPr>
      </w:pPr>
      <w:r/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OPOMBE, opis okvare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/>
          <w:b w:val="1"/>
          <w:bCs w:val="1"/>
          <w:rtl w:val="0"/>
        </w:rPr>
        <w:t xml:space="preserve">* </w:t>
      </w:r>
      <w:r>
        <w:rPr>
          <w:rFonts w:ascii="Times New Roman" w:hAnsi="Times New Roman"/>
          <w:rtl w:val="0"/>
        </w:rPr>
        <w:t>nujno v primeru REKLAMACIJE)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/>
        <w:jc w:val="both"/>
      </w:pPr>
      <w:r>
        <w:rPr>
          <w:rFonts w:ascii="Times New Roman" w:hAnsi="Times New Roman"/>
          <w:rtl w:val="0"/>
          <w:lang w:val="en-US"/>
        </w:rPr>
        <w:t>Kraj in datum:__________________________________  Podpis kupca:_____________________________________</w:t>
      </w:r>
    </w:p>
    <w:sectPr>
      <w:type w:val="continuous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Times New Roman" w:cs="Times New Roman" w:hAnsi="Times New Roman" w:eastAsia="Times New Roman"/>
        <w:sz w:val="16"/>
        <w:szCs w:val="16"/>
      </w:rPr>
    </w:pPr>
    <w:r>
      <w:rPr>
        <w:rFonts w:ascii="Times New Roman" w:hAnsi="Times New Roman"/>
        <w:sz w:val="16"/>
        <w:szCs w:val="16"/>
        <w:rtl w:val="0"/>
      </w:rPr>
      <w:t xml:space="preserve">Coda, </w:t>
    </w:r>
    <w:r>
      <w:rPr>
        <w:rFonts w:ascii="Times New Roman" w:hAnsi="Times New Roman" w:hint="default"/>
        <w:sz w:val="16"/>
        <w:szCs w:val="16"/>
        <w:rtl w:val="0"/>
      </w:rPr>
      <w:t>Ž</w:t>
    </w:r>
    <w:r>
      <w:rPr>
        <w:rFonts w:ascii="Times New Roman" w:hAnsi="Times New Roman"/>
        <w:sz w:val="16"/>
        <w:szCs w:val="16"/>
        <w:rtl w:val="0"/>
      </w:rPr>
      <w:t>an Skok s.p.</w:t>
    </w:r>
  </w:p>
  <w:p>
    <w:pPr>
      <w:pStyle w:val="footer"/>
      <w:jc w:val="center"/>
      <w:rPr>
        <w:rFonts w:ascii="Times New Roman" w:cs="Times New Roman" w:hAnsi="Times New Roman" w:eastAsia="Times New Roman"/>
        <w:sz w:val="16"/>
        <w:szCs w:val="16"/>
      </w:rPr>
    </w:pPr>
    <w:r>
      <w:rPr>
        <w:rFonts w:ascii="Times New Roman" w:hAnsi="Times New Roman" w:hint="default"/>
        <w:sz w:val="16"/>
        <w:szCs w:val="16"/>
        <w:rtl w:val="0"/>
      </w:rPr>
      <w:t>Č</w:t>
    </w:r>
    <w:r>
      <w:rPr>
        <w:rFonts w:ascii="Times New Roman" w:hAnsi="Times New Roman"/>
        <w:sz w:val="16"/>
        <w:szCs w:val="16"/>
        <w:rtl w:val="0"/>
      </w:rPr>
      <w:t>opova ulica 1</w:t>
    </w:r>
  </w:p>
  <w:p>
    <w:pPr>
      <w:pStyle w:val="footer"/>
      <w:jc w:val="center"/>
      <w:rPr>
        <w:rFonts w:ascii="Times New Roman" w:cs="Times New Roman" w:hAnsi="Times New Roman" w:eastAsia="Times New Roman"/>
        <w:sz w:val="16"/>
        <w:szCs w:val="16"/>
      </w:rPr>
    </w:pPr>
    <w:r>
      <w:rPr>
        <w:rFonts w:ascii="Times New Roman" w:hAnsi="Times New Roman"/>
        <w:sz w:val="16"/>
        <w:szCs w:val="16"/>
        <w:rtl w:val="0"/>
      </w:rPr>
      <w:t xml:space="preserve">3310 </w:t>
    </w:r>
    <w:r>
      <w:rPr>
        <w:rFonts w:ascii="Times New Roman" w:hAnsi="Times New Roman" w:hint="default"/>
        <w:sz w:val="16"/>
        <w:szCs w:val="16"/>
        <w:rtl w:val="0"/>
      </w:rPr>
      <w:t>Ž</w:t>
    </w:r>
    <w:r>
      <w:rPr>
        <w:rFonts w:ascii="Times New Roman" w:hAnsi="Times New Roman"/>
        <w:sz w:val="16"/>
        <w:szCs w:val="16"/>
        <w:rtl w:val="0"/>
      </w:rPr>
      <w:t>alec</w:t>
    </w:r>
  </w:p>
  <w:p>
    <w:pPr>
      <w:pStyle w:val="footer"/>
      <w:jc w:val="center"/>
    </w:pPr>
    <w:r>
      <w:rPr>
        <w:rFonts w:ascii="Times New Roman" w:hAnsi="Times New Roman"/>
        <w:sz w:val="16"/>
        <w:szCs w:val="16"/>
        <w:rtl w:val="0"/>
      </w:rPr>
      <w:t>+386 41 676 094</w:t>
    </w:r>
    <w:r>
      <w:rPr>
        <w:rtl w:val="0"/>
      </w:rPr>
      <w:t xml:space="preserve"> </w:t>
    </w:r>
  </w:p>
  <w:p>
    <w:pPr>
      <w:pStyle w:val="footer"/>
      <w:jc w:val="center"/>
      <w:rPr>
        <w:rFonts w:ascii="Times New Roman" w:cs="Times New Roman" w:hAnsi="Times New Roman" w:eastAsia="Times New Roman"/>
        <w:sz w:val="16"/>
        <w:szCs w:val="16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"mailto:info@trening.si"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info@trening.si</w:t>
    </w:r>
    <w:r>
      <w:rPr/>
      <w:fldChar w:fldCharType="end" w:fldLock="0"/>
    </w:r>
  </w:p>
  <w:p>
    <w:pPr>
      <w:pStyle w:val="footer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"mailto:info@coda.si"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info@coda.si</w:t>
    </w:r>
    <w:r>
      <w:rPr/>
      <w:fldChar w:fldCharType="end" w:fldLock="0"/>
    </w:r>
    <w:r>
      <w:rPr>
        <w:rFonts w:ascii="Times New Roman" w:hAnsi="Times New Roman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421971" cy="473250"/>
          <wp:effectExtent l="0" t="0" r="0" b="0"/>
          <wp:docPr id="1073741825" name="officeArt object" descr="Logotip-trening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-trening-web.png" descr="Logotip-trening-we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421971" cy="473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8"/>
        <w:szCs w:val="48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16"/>
      <w:szCs w:val="16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